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D8BD" w14:textId="6DC89916" w:rsidR="00AD76EB" w:rsidRDefault="00753975">
      <w:r>
        <w:rPr>
          <w:noProof/>
        </w:rPr>
        <w:drawing>
          <wp:inline distT="0" distB="0" distL="0" distR="0" wp14:anchorId="43A5D787" wp14:editId="323D9EF7">
            <wp:extent cx="1981200" cy="1097280"/>
            <wp:effectExtent l="0" t="0" r="0" b="7620"/>
            <wp:docPr id="1" name="Picture 1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E83E7" w14:textId="77777777" w:rsidR="005C43EC" w:rsidRDefault="005C43EC"/>
    <w:p w14:paraId="31A72C6E" w14:textId="18CB73F5" w:rsidR="005C43EC" w:rsidRDefault="005C43EC"/>
    <w:p w14:paraId="75604702" w14:textId="17795EC3" w:rsidR="005C43EC" w:rsidRPr="005C43EC" w:rsidRDefault="005C43EC" w:rsidP="005C43EC">
      <w:pPr>
        <w:pStyle w:val="NoSpacing"/>
        <w:jc w:val="center"/>
        <w:rPr>
          <w:b/>
          <w:sz w:val="28"/>
          <w:szCs w:val="28"/>
        </w:rPr>
      </w:pPr>
      <w:r w:rsidRPr="005C43EC">
        <w:rPr>
          <w:b/>
          <w:sz w:val="28"/>
          <w:szCs w:val="28"/>
        </w:rPr>
        <w:t>North Dakota Hospital Association</w:t>
      </w:r>
    </w:p>
    <w:p w14:paraId="099109C5" w14:textId="77777777" w:rsidR="005C43EC" w:rsidRPr="005C43EC" w:rsidRDefault="005C43EC" w:rsidP="005C43EC">
      <w:pPr>
        <w:pStyle w:val="NoSpacing"/>
        <w:jc w:val="center"/>
        <w:rPr>
          <w:b/>
          <w:sz w:val="28"/>
          <w:szCs w:val="28"/>
        </w:rPr>
      </w:pPr>
      <w:r w:rsidRPr="005C43EC">
        <w:rPr>
          <w:b/>
          <w:sz w:val="28"/>
          <w:szCs w:val="28"/>
        </w:rPr>
        <w:t>Annual Member and Business Meeting Minutes</w:t>
      </w:r>
    </w:p>
    <w:p w14:paraId="1C308FBA" w14:textId="77777777" w:rsidR="005C43EC" w:rsidRPr="005C43EC" w:rsidRDefault="005C43EC" w:rsidP="005C43EC">
      <w:pPr>
        <w:pStyle w:val="NoSpacing"/>
        <w:jc w:val="center"/>
        <w:rPr>
          <w:b/>
          <w:sz w:val="28"/>
          <w:szCs w:val="28"/>
        </w:rPr>
      </w:pPr>
      <w:r w:rsidRPr="005C43EC">
        <w:rPr>
          <w:b/>
          <w:sz w:val="28"/>
          <w:szCs w:val="28"/>
        </w:rPr>
        <w:t>October 1, 2019</w:t>
      </w:r>
    </w:p>
    <w:p w14:paraId="0E069F27" w14:textId="77777777" w:rsidR="005C43EC" w:rsidRPr="005C43EC" w:rsidRDefault="005C43EC" w:rsidP="005C43EC">
      <w:pPr>
        <w:pStyle w:val="NoSpacing"/>
        <w:jc w:val="center"/>
        <w:rPr>
          <w:b/>
          <w:sz w:val="28"/>
          <w:szCs w:val="28"/>
        </w:rPr>
      </w:pPr>
      <w:r w:rsidRPr="005C43EC">
        <w:rPr>
          <w:b/>
          <w:sz w:val="28"/>
          <w:szCs w:val="28"/>
        </w:rPr>
        <w:t>Holiday Inn, Fargo</w:t>
      </w:r>
    </w:p>
    <w:p w14:paraId="2F1440B5" w14:textId="77777777" w:rsidR="005C43EC" w:rsidRPr="005C43EC" w:rsidRDefault="005C43EC" w:rsidP="005C43EC">
      <w:pPr>
        <w:pStyle w:val="NoSpacing"/>
        <w:jc w:val="center"/>
        <w:rPr>
          <w:b/>
          <w:sz w:val="28"/>
          <w:szCs w:val="28"/>
        </w:rPr>
      </w:pPr>
    </w:p>
    <w:p w14:paraId="370339AB" w14:textId="77777777" w:rsidR="005C43EC" w:rsidRDefault="005C43EC" w:rsidP="005C43EC">
      <w:pPr>
        <w:pStyle w:val="NoSpacing"/>
      </w:pPr>
    </w:p>
    <w:p w14:paraId="11C82DC4" w14:textId="77777777" w:rsidR="005C43EC" w:rsidRDefault="005C43EC" w:rsidP="005C43EC">
      <w:pPr>
        <w:pStyle w:val="NoSpacing"/>
      </w:pPr>
      <w:r w:rsidRPr="005C43EC">
        <w:rPr>
          <w:b/>
        </w:rPr>
        <w:t>Members Present</w:t>
      </w:r>
      <w:r>
        <w:t xml:space="preserve">:  </w:t>
      </w:r>
    </w:p>
    <w:p w14:paraId="4790671C" w14:textId="77777777" w:rsidR="005C43EC" w:rsidRDefault="005C43EC" w:rsidP="005C43EC">
      <w:pPr>
        <w:pStyle w:val="NoSpacing"/>
      </w:pPr>
      <w:r>
        <w:t>Keith Heuser</w:t>
      </w:r>
      <w:r w:rsidR="004A35E2">
        <w:t>,</w:t>
      </w:r>
      <w:r>
        <w:t xml:space="preserve"> </w:t>
      </w:r>
      <w:r w:rsidR="004A35E2">
        <w:t>Market President,</w:t>
      </w:r>
      <w:r>
        <w:t xml:space="preserve"> CHI Mercy Health, Valley City and CHI Lisbon Hospital, Lisbon</w:t>
      </w:r>
    </w:p>
    <w:p w14:paraId="09D06BC6" w14:textId="77777777" w:rsidR="005C43EC" w:rsidRDefault="005C43EC" w:rsidP="005C43EC">
      <w:pPr>
        <w:pStyle w:val="NoSpacing"/>
      </w:pPr>
      <w:r>
        <w:t xml:space="preserve">Brad </w:t>
      </w:r>
      <w:proofErr w:type="spellStart"/>
      <w:r>
        <w:t>Wehe</w:t>
      </w:r>
      <w:proofErr w:type="spellEnd"/>
      <w:r w:rsidR="004A35E2">
        <w:t>,</w:t>
      </w:r>
      <w:r>
        <w:t xml:space="preserve"> CEO</w:t>
      </w:r>
      <w:r w:rsidR="004A35E2">
        <w:t>,</w:t>
      </w:r>
      <w:r>
        <w:t xml:space="preserve"> </w:t>
      </w:r>
      <w:proofErr w:type="spellStart"/>
      <w:r>
        <w:t>Altru</w:t>
      </w:r>
      <w:proofErr w:type="spellEnd"/>
      <w:r>
        <w:t xml:space="preserve"> Health System, Grand Forks</w:t>
      </w:r>
    </w:p>
    <w:p w14:paraId="1BC3532A" w14:textId="77777777" w:rsidR="005C43EC" w:rsidRDefault="005C43EC" w:rsidP="005C43EC">
      <w:pPr>
        <w:pStyle w:val="NoSpacing"/>
      </w:pPr>
      <w:r>
        <w:t>Mike Delfs</w:t>
      </w:r>
      <w:r w:rsidR="004A35E2">
        <w:t>,</w:t>
      </w:r>
      <w:r>
        <w:t xml:space="preserve"> </w:t>
      </w:r>
      <w:r w:rsidR="004A35E2">
        <w:t>President/</w:t>
      </w:r>
      <w:r>
        <w:t>CEO</w:t>
      </w:r>
      <w:r w:rsidR="004A35E2">
        <w:t>,</w:t>
      </w:r>
      <w:r>
        <w:t xml:space="preserve"> Jamestown Regional Medical Center, Jamestown</w:t>
      </w:r>
    </w:p>
    <w:p w14:paraId="2F5A29A2" w14:textId="77777777" w:rsidR="005C43EC" w:rsidRDefault="005C43EC" w:rsidP="005C43EC">
      <w:pPr>
        <w:pStyle w:val="NoSpacing"/>
      </w:pPr>
      <w:r>
        <w:t>Theo Stoller</w:t>
      </w:r>
      <w:r w:rsidR="004A35E2">
        <w:t>,</w:t>
      </w:r>
      <w:r>
        <w:t xml:space="preserve"> CEO</w:t>
      </w:r>
      <w:r w:rsidR="004A35E2">
        <w:t>,</w:t>
      </w:r>
      <w:r>
        <w:t xml:space="preserve"> Jacobson Memorial </w:t>
      </w:r>
      <w:r w:rsidR="004A35E2">
        <w:t>Hospital</w:t>
      </w:r>
      <w:r w:rsidR="00B62F51">
        <w:t xml:space="preserve"> Care Center</w:t>
      </w:r>
      <w:r>
        <w:t>, Elgin</w:t>
      </w:r>
    </w:p>
    <w:p w14:paraId="30FBE83F" w14:textId="77777777" w:rsidR="005C43EC" w:rsidRDefault="005C43EC" w:rsidP="005C43EC">
      <w:pPr>
        <w:pStyle w:val="NoSpacing"/>
      </w:pPr>
      <w:r>
        <w:t>Mariann Doeling</w:t>
      </w:r>
      <w:r w:rsidR="00B62F51">
        <w:t>,</w:t>
      </w:r>
      <w:r>
        <w:t xml:space="preserve"> CEO</w:t>
      </w:r>
      <w:r w:rsidR="00B62F51">
        <w:t>,</w:t>
      </w:r>
      <w:r>
        <w:t xml:space="preserve"> CHI St. Alexius Health Carrington Medical Center, Carrington</w:t>
      </w:r>
    </w:p>
    <w:p w14:paraId="4B097BCC" w14:textId="77777777" w:rsidR="005C43EC" w:rsidRDefault="005C43EC" w:rsidP="005C43EC">
      <w:pPr>
        <w:pStyle w:val="NoSpacing"/>
      </w:pPr>
      <w:r>
        <w:t>Jeff Herman</w:t>
      </w:r>
      <w:r w:rsidR="00B62F51">
        <w:t>,</w:t>
      </w:r>
      <w:r>
        <w:t xml:space="preserve"> CEO</w:t>
      </w:r>
      <w:r w:rsidR="00B62F51">
        <w:t>,</w:t>
      </w:r>
      <w:r>
        <w:t xml:space="preserve"> Prairie St. John’s, Fargo</w:t>
      </w:r>
    </w:p>
    <w:p w14:paraId="45DF22D1" w14:textId="77777777" w:rsidR="005C43EC" w:rsidRDefault="005C43EC" w:rsidP="005C43EC">
      <w:pPr>
        <w:pStyle w:val="NoSpacing"/>
      </w:pPr>
      <w:r>
        <w:t>Marcus Lewis</w:t>
      </w:r>
      <w:r w:rsidR="00B62F51">
        <w:t>,</w:t>
      </w:r>
      <w:r>
        <w:t xml:space="preserve"> CEO</w:t>
      </w:r>
      <w:r w:rsidR="00972E06">
        <w:t>,</w:t>
      </w:r>
      <w:r>
        <w:t xml:space="preserve"> First Care Health Center, Park River</w:t>
      </w:r>
    </w:p>
    <w:p w14:paraId="1C47805F" w14:textId="77777777" w:rsidR="005C43EC" w:rsidRDefault="005C43EC" w:rsidP="005C43EC">
      <w:pPr>
        <w:pStyle w:val="NoSpacing"/>
      </w:pPr>
      <w:r>
        <w:t>Robert Black</w:t>
      </w:r>
      <w:r w:rsidR="00972E06">
        <w:t>,</w:t>
      </w:r>
      <w:r>
        <w:t xml:space="preserve"> CEO</w:t>
      </w:r>
      <w:r w:rsidR="00972E06">
        <w:t>,</w:t>
      </w:r>
      <w:r>
        <w:t xml:space="preserve"> Linton Hospital, Linton</w:t>
      </w:r>
    </w:p>
    <w:p w14:paraId="7E148B2F" w14:textId="77777777" w:rsidR="005C43EC" w:rsidRDefault="005C43EC" w:rsidP="005C43EC">
      <w:pPr>
        <w:pStyle w:val="NoSpacing"/>
      </w:pPr>
      <w:r>
        <w:t>Nikki Johnson</w:t>
      </w:r>
      <w:r w:rsidR="00972E06">
        <w:t>,</w:t>
      </w:r>
      <w:r>
        <w:t xml:space="preserve"> </w:t>
      </w:r>
      <w:r w:rsidR="00972E06">
        <w:t>Administrator/</w:t>
      </w:r>
      <w:r>
        <w:t>CEO</w:t>
      </w:r>
      <w:r w:rsidR="00972E06">
        <w:t>,</w:t>
      </w:r>
      <w:r>
        <w:t xml:space="preserve"> Cooperstown Medical Center, Cooperstown</w:t>
      </w:r>
    </w:p>
    <w:p w14:paraId="752C7FA2" w14:textId="77777777" w:rsidR="005C43EC" w:rsidRDefault="005C43EC" w:rsidP="005C43EC">
      <w:pPr>
        <w:pStyle w:val="NoSpacing"/>
      </w:pPr>
      <w:r>
        <w:t>Jac McTaggart</w:t>
      </w:r>
      <w:r w:rsidR="00972E06">
        <w:t>,</w:t>
      </w:r>
      <w:r>
        <w:t xml:space="preserve"> </w:t>
      </w:r>
      <w:r w:rsidR="00972E06">
        <w:t>Senior Director,</w:t>
      </w:r>
      <w:r>
        <w:t xml:space="preserve"> Sanford Hillsboro Medical Center</w:t>
      </w:r>
      <w:r w:rsidR="003C36BF">
        <w:t>, Hillsboro</w:t>
      </w:r>
      <w:r w:rsidR="00972E06">
        <w:t>,</w:t>
      </w:r>
      <w:r>
        <w:t xml:space="preserve"> and Sanford Mayville Medical Center</w:t>
      </w:r>
      <w:r w:rsidR="003C36BF">
        <w:t>, Mayville</w:t>
      </w:r>
    </w:p>
    <w:p w14:paraId="472969E7" w14:textId="77777777" w:rsidR="005C43EC" w:rsidRDefault="009748B4" w:rsidP="005C43EC">
      <w:pPr>
        <w:pStyle w:val="NoSpacing"/>
      </w:pPr>
      <w:r>
        <w:t>Pete Antonson</w:t>
      </w:r>
      <w:r w:rsidR="00972E06">
        <w:t>,</w:t>
      </w:r>
      <w:r>
        <w:t xml:space="preserve"> CEO</w:t>
      </w:r>
      <w:r w:rsidR="00972E06">
        <w:t>,</w:t>
      </w:r>
      <w:r>
        <w:t xml:space="preserve"> Northwood Deaconess </w:t>
      </w:r>
      <w:r w:rsidR="00972E06">
        <w:t>Health</w:t>
      </w:r>
      <w:r>
        <w:t xml:space="preserve"> Center, Northwood</w:t>
      </w:r>
    </w:p>
    <w:p w14:paraId="1AD0AD18" w14:textId="77777777" w:rsidR="009748B4" w:rsidRDefault="009748B4" w:rsidP="005C43EC">
      <w:pPr>
        <w:pStyle w:val="NoSpacing"/>
      </w:pPr>
      <w:r>
        <w:t>Alan O’Neil</w:t>
      </w:r>
      <w:r w:rsidR="00972E06">
        <w:t>,</w:t>
      </w:r>
      <w:r>
        <w:t xml:space="preserve"> CEO</w:t>
      </w:r>
      <w:r w:rsidR="00972E06">
        <w:t>,</w:t>
      </w:r>
      <w:r>
        <w:t xml:space="preserve"> Unity Medical Center, Grafton</w:t>
      </w:r>
    </w:p>
    <w:p w14:paraId="528D33F4" w14:textId="77777777" w:rsidR="009748B4" w:rsidRDefault="009748B4" w:rsidP="005C43EC">
      <w:pPr>
        <w:pStyle w:val="NoSpacing"/>
      </w:pPr>
      <w:r>
        <w:t>Darrold Bertsch</w:t>
      </w:r>
      <w:r w:rsidR="00972E06">
        <w:t>,</w:t>
      </w:r>
      <w:r>
        <w:t xml:space="preserve"> CEO</w:t>
      </w:r>
      <w:r w:rsidR="00972E06">
        <w:t>,</w:t>
      </w:r>
      <w:r>
        <w:t xml:space="preserve"> Sakakawea Medical Center, Hazen</w:t>
      </w:r>
    </w:p>
    <w:p w14:paraId="0E0F075D" w14:textId="77777777" w:rsidR="009748B4" w:rsidRDefault="009748B4" w:rsidP="005C43EC">
      <w:pPr>
        <w:pStyle w:val="NoSpacing"/>
      </w:pPr>
      <w:r>
        <w:t>Dan Kelly</w:t>
      </w:r>
      <w:r w:rsidR="00972E06">
        <w:t>,</w:t>
      </w:r>
      <w:r>
        <w:t xml:space="preserve"> CEO</w:t>
      </w:r>
      <w:r w:rsidR="00972E06">
        <w:t>,</w:t>
      </w:r>
      <w:r>
        <w:t xml:space="preserve"> McKenzie County </w:t>
      </w:r>
      <w:r w:rsidR="00972E06">
        <w:t>Healthcare Systems</w:t>
      </w:r>
      <w:r>
        <w:t>, Watford City</w:t>
      </w:r>
    </w:p>
    <w:p w14:paraId="719A2797" w14:textId="77777777" w:rsidR="009748B4" w:rsidRDefault="009748B4" w:rsidP="005C43EC">
      <w:pPr>
        <w:pStyle w:val="NoSpacing"/>
      </w:pPr>
      <w:r>
        <w:t xml:space="preserve">Bev </w:t>
      </w:r>
      <w:proofErr w:type="spellStart"/>
      <w:r>
        <w:t>Vilhauer</w:t>
      </w:r>
      <w:proofErr w:type="spellEnd"/>
      <w:r w:rsidR="00972E06">
        <w:t>,</w:t>
      </w:r>
      <w:r>
        <w:t xml:space="preserve"> CEO</w:t>
      </w:r>
      <w:r w:rsidR="00972E06">
        <w:t>,</w:t>
      </w:r>
      <w:r>
        <w:t xml:space="preserve"> Wishek Hospital, Wishek</w:t>
      </w:r>
    </w:p>
    <w:p w14:paraId="41EDBD86" w14:textId="77777777" w:rsidR="009748B4" w:rsidRDefault="009748B4" w:rsidP="005C43EC">
      <w:pPr>
        <w:pStyle w:val="NoSpacing"/>
      </w:pPr>
      <w:r>
        <w:t>Jeff Stanley</w:t>
      </w:r>
      <w:r w:rsidR="00972E06">
        <w:t>,</w:t>
      </w:r>
      <w:r>
        <w:t xml:space="preserve"> CEO</w:t>
      </w:r>
      <w:r w:rsidR="00972E06">
        <w:t>,</w:t>
      </w:r>
      <w:r>
        <w:t xml:space="preserve"> Cavalier County Memorial Hospital, Langdon</w:t>
      </w:r>
    </w:p>
    <w:p w14:paraId="588C8649" w14:textId="77777777" w:rsidR="009748B4" w:rsidRDefault="009748B4" w:rsidP="005C43EC">
      <w:pPr>
        <w:pStyle w:val="NoSpacing"/>
      </w:pPr>
      <w:r>
        <w:t>Ben Bucher</w:t>
      </w:r>
      <w:r w:rsidR="00972E06">
        <w:t>,</w:t>
      </w:r>
      <w:r>
        <w:t xml:space="preserve"> CEO</w:t>
      </w:r>
      <w:r w:rsidR="00972E06">
        <w:t>,</w:t>
      </w:r>
      <w:r>
        <w:t xml:space="preserve"> Towner County Medical Center, Cando</w:t>
      </w:r>
      <w:r w:rsidR="00972E06">
        <w:t>,</w:t>
      </w:r>
      <w:r>
        <w:t xml:space="preserve"> and Mountrail County Medical Center, Stanley</w:t>
      </w:r>
    </w:p>
    <w:p w14:paraId="220878BC" w14:textId="77777777" w:rsidR="009748B4" w:rsidRDefault="009748B4" w:rsidP="005C43EC">
      <w:pPr>
        <w:pStyle w:val="NoSpacing"/>
      </w:pPr>
      <w:r>
        <w:t>Tod Graeber</w:t>
      </w:r>
      <w:r w:rsidR="00972E06">
        <w:t>,</w:t>
      </w:r>
      <w:r>
        <w:t xml:space="preserve"> </w:t>
      </w:r>
      <w:r w:rsidR="00972E06">
        <w:t>Administrator,</w:t>
      </w:r>
      <w:r>
        <w:t xml:space="preserve"> CHI St. Alexius Health Garrison</w:t>
      </w:r>
      <w:r w:rsidR="00972E06">
        <w:t>, Garrison,</w:t>
      </w:r>
      <w:r>
        <w:t xml:space="preserve"> and CHI St. Alexius Health </w:t>
      </w:r>
      <w:r w:rsidR="00972E06">
        <w:t xml:space="preserve">Community Memorial Hospital, </w:t>
      </w:r>
      <w:r>
        <w:t>Turtle Lake</w:t>
      </w:r>
      <w:r w:rsidR="00972E06">
        <w:t>,</w:t>
      </w:r>
      <w:r>
        <w:t xml:space="preserve"> </w:t>
      </w:r>
    </w:p>
    <w:p w14:paraId="3A0C9273" w14:textId="77777777" w:rsidR="002C762D" w:rsidRDefault="002C762D" w:rsidP="005C43EC">
      <w:pPr>
        <w:pStyle w:val="NoSpacing"/>
      </w:pPr>
      <w:r>
        <w:t>Andrew Lankowicz</w:t>
      </w:r>
      <w:r w:rsidR="00972E06">
        <w:t>,</w:t>
      </w:r>
      <w:r>
        <w:t xml:space="preserve"> </w:t>
      </w:r>
      <w:r w:rsidR="00972E06">
        <w:t>President,</w:t>
      </w:r>
      <w:r>
        <w:t xml:space="preserve"> CHI St. Alexius Health Devils Lake Hospital, Devils Lake</w:t>
      </w:r>
    </w:p>
    <w:p w14:paraId="0F5B0A91" w14:textId="77777777" w:rsidR="009748B4" w:rsidRDefault="009748B4" w:rsidP="005C43EC">
      <w:pPr>
        <w:pStyle w:val="NoSpacing"/>
      </w:pPr>
      <w:r>
        <w:t>Kurt Schley</w:t>
      </w:r>
      <w:r w:rsidR="00972E06">
        <w:t>,</w:t>
      </w:r>
      <w:r>
        <w:t xml:space="preserve"> </w:t>
      </w:r>
      <w:r w:rsidR="00972E06">
        <w:t>President/</w:t>
      </w:r>
      <w:r>
        <w:t>CEO</w:t>
      </w:r>
      <w:r w:rsidR="00972E06">
        <w:t>,</w:t>
      </w:r>
      <w:r>
        <w:t xml:space="preserve"> of CHI St. Alexius Health, Bismarck</w:t>
      </w:r>
    </w:p>
    <w:p w14:paraId="32B10669" w14:textId="77777777" w:rsidR="009748B4" w:rsidRDefault="009748B4" w:rsidP="005C43EC">
      <w:pPr>
        <w:pStyle w:val="NoSpacing"/>
      </w:pPr>
      <w:r>
        <w:t xml:space="preserve">Eric </w:t>
      </w:r>
      <w:proofErr w:type="spellStart"/>
      <w:r>
        <w:t>Heupel</w:t>
      </w:r>
      <w:proofErr w:type="spellEnd"/>
      <w:r w:rsidR="00972E06">
        <w:t>,</w:t>
      </w:r>
      <w:r>
        <w:t xml:space="preserve"> CEO</w:t>
      </w:r>
      <w:r w:rsidR="00972E06">
        <w:t>,</w:t>
      </w:r>
      <w:r>
        <w:t xml:space="preserve"> Ashley Medical Center, Ashley</w:t>
      </w:r>
    </w:p>
    <w:p w14:paraId="4C4FCAA7" w14:textId="77777777" w:rsidR="009748B4" w:rsidRDefault="009748B4" w:rsidP="005C43EC">
      <w:pPr>
        <w:pStyle w:val="NoSpacing"/>
      </w:pPr>
      <w:r>
        <w:t>Matt Shahan</w:t>
      </w:r>
      <w:r w:rsidR="00972E06">
        <w:t>,</w:t>
      </w:r>
      <w:r>
        <w:t xml:space="preserve"> </w:t>
      </w:r>
      <w:r w:rsidR="00972E06">
        <w:t>Administrator/</w:t>
      </w:r>
      <w:r>
        <w:t>CEO</w:t>
      </w:r>
      <w:r w:rsidR="00972E06">
        <w:t>,</w:t>
      </w:r>
      <w:r>
        <w:t xml:space="preserve"> West River </w:t>
      </w:r>
      <w:r w:rsidR="00972E06">
        <w:t>Health Services</w:t>
      </w:r>
      <w:r>
        <w:t>, Hettinger</w:t>
      </w:r>
    </w:p>
    <w:p w14:paraId="2C1E40B6" w14:textId="77777777" w:rsidR="009748B4" w:rsidRDefault="009748B4" w:rsidP="005C43EC">
      <w:pPr>
        <w:pStyle w:val="NoSpacing"/>
      </w:pPr>
      <w:r>
        <w:t>Nat White</w:t>
      </w:r>
      <w:r w:rsidR="00972E06">
        <w:t>,</w:t>
      </w:r>
      <w:r>
        <w:t xml:space="preserve"> </w:t>
      </w:r>
      <w:r w:rsidR="00972E06">
        <w:t>Executive Vice President,</w:t>
      </w:r>
      <w:r>
        <w:t xml:space="preserve"> Sanford Health, Fargo</w:t>
      </w:r>
    </w:p>
    <w:p w14:paraId="1FA54A01" w14:textId="77777777" w:rsidR="009748B4" w:rsidRDefault="009748B4" w:rsidP="005C43EC">
      <w:pPr>
        <w:pStyle w:val="NoSpacing"/>
      </w:pPr>
      <w:r>
        <w:t>Jody Nelson</w:t>
      </w:r>
      <w:r w:rsidR="00972E06">
        <w:t>,</w:t>
      </w:r>
      <w:r>
        <w:t xml:space="preserve"> </w:t>
      </w:r>
      <w:r w:rsidR="00972E06">
        <w:t>Administrator/</w:t>
      </w:r>
      <w:r>
        <w:t>CEO</w:t>
      </w:r>
      <w:r w:rsidR="00972E06">
        <w:t>,</w:t>
      </w:r>
      <w:r>
        <w:t xml:space="preserve"> St. </w:t>
      </w:r>
      <w:r w:rsidR="003C36BF">
        <w:t>Luke’s</w:t>
      </w:r>
      <w:r>
        <w:t xml:space="preserve"> Medical Center, Crosby</w:t>
      </w:r>
    </w:p>
    <w:p w14:paraId="2314D192" w14:textId="77777777" w:rsidR="009748B4" w:rsidRDefault="009748B4" w:rsidP="005C43EC">
      <w:pPr>
        <w:pStyle w:val="NoSpacing"/>
      </w:pPr>
      <w:r>
        <w:t>Steve Forde</w:t>
      </w:r>
      <w:r w:rsidR="00972E06">
        <w:t>,</w:t>
      </w:r>
      <w:r>
        <w:t xml:space="preserve"> </w:t>
      </w:r>
      <w:r w:rsidR="00972E06">
        <w:t>Administrator,</w:t>
      </w:r>
      <w:r>
        <w:t xml:space="preserve"> Nelson County </w:t>
      </w:r>
      <w:r w:rsidR="00972E06">
        <w:t>Health System</w:t>
      </w:r>
      <w:r>
        <w:t>, McVille</w:t>
      </w:r>
    </w:p>
    <w:p w14:paraId="70B89345" w14:textId="77777777" w:rsidR="00C51334" w:rsidRDefault="00C51334" w:rsidP="005C43EC">
      <w:pPr>
        <w:pStyle w:val="NoSpacing"/>
      </w:pPr>
    </w:p>
    <w:p w14:paraId="73F6B7F9" w14:textId="77777777" w:rsidR="00C51334" w:rsidRDefault="00C51334" w:rsidP="005C43EC">
      <w:pPr>
        <w:pStyle w:val="NoSpacing"/>
      </w:pPr>
      <w:r w:rsidRPr="00C51334">
        <w:rPr>
          <w:b/>
        </w:rPr>
        <w:lastRenderedPageBreak/>
        <w:t>Others Present</w:t>
      </w:r>
      <w:r>
        <w:t xml:space="preserve">:  Tim Blasl, </w:t>
      </w:r>
      <w:r w:rsidR="00AE3DA4">
        <w:t xml:space="preserve">Callen </w:t>
      </w:r>
      <w:r>
        <w:t>Cermak, Melissa Hauer, Lori Schmautz, Kim Granfor, John Schreier, Dan Gannon, John Flink, Jen Porter, Angie Svihovec, Marnie Wa</w:t>
      </w:r>
      <w:r w:rsidR="002C762D">
        <w:t>lth, Barb Anderson, Bruce Viessman</w:t>
      </w:r>
      <w:r>
        <w:t>, Dan Olson, Dave Molmen, Susan Mau Larson, Pam Sagness and Reed Reyman</w:t>
      </w:r>
      <w:r w:rsidR="002C762D">
        <w:t>.</w:t>
      </w:r>
    </w:p>
    <w:p w14:paraId="5AFCB9AD" w14:textId="77777777" w:rsidR="00C51334" w:rsidRDefault="00C51334" w:rsidP="005C43EC">
      <w:pPr>
        <w:pStyle w:val="NoSpacing"/>
      </w:pPr>
    </w:p>
    <w:p w14:paraId="2C6C032E" w14:textId="77777777" w:rsidR="00C51334" w:rsidRDefault="00C51334" w:rsidP="005C43EC">
      <w:pPr>
        <w:pStyle w:val="NoSpacing"/>
      </w:pPr>
      <w:r>
        <w:t xml:space="preserve">The Annual Member and Business Meeting of the North Dakota Hospital Association (NDHA) was called to order at 1:47 p.m. (CT) by Keith Heuser, NDHA Board Chair, at the Holiday Inn, Fargo, ND on October 1, 2019.  A quorum of members was present. </w:t>
      </w:r>
    </w:p>
    <w:p w14:paraId="46C2D3AD" w14:textId="77777777" w:rsidR="004C5FBD" w:rsidRDefault="004C5FBD" w:rsidP="005C43EC">
      <w:pPr>
        <w:pStyle w:val="NoSpacing"/>
      </w:pPr>
    </w:p>
    <w:p w14:paraId="3B3F7721" w14:textId="77777777" w:rsidR="00C51334" w:rsidRDefault="00503310" w:rsidP="005C43EC">
      <w:pPr>
        <w:pStyle w:val="NoSpacing"/>
      </w:pPr>
      <w:r w:rsidRPr="00503310">
        <w:rPr>
          <w:b/>
        </w:rPr>
        <w:t>Award Presentations</w:t>
      </w:r>
      <w:r>
        <w:t>:</w:t>
      </w:r>
    </w:p>
    <w:p w14:paraId="0CC9FA51" w14:textId="77777777" w:rsidR="003E3504" w:rsidRDefault="00503310" w:rsidP="00F34394">
      <w:pPr>
        <w:pStyle w:val="NoSpacing"/>
        <w:numPr>
          <w:ilvl w:val="0"/>
          <w:numId w:val="1"/>
        </w:numPr>
      </w:pPr>
      <w:r>
        <w:t>Jen Porter, the American Hospital Association (AHA) Re</w:t>
      </w:r>
      <w:r w:rsidR="004B1382">
        <w:t>gion VI</w:t>
      </w:r>
      <w:r>
        <w:t xml:space="preserve"> </w:t>
      </w:r>
      <w:r w:rsidR="004B1382">
        <w:t>Executive</w:t>
      </w:r>
      <w:r>
        <w:t xml:space="preserve">, presented the AHA Grassroots Champion Award to Dave </w:t>
      </w:r>
      <w:proofErr w:type="spellStart"/>
      <w:r>
        <w:t>Molmen</w:t>
      </w:r>
      <w:proofErr w:type="spellEnd"/>
      <w:r>
        <w:t xml:space="preserve">, </w:t>
      </w:r>
      <w:r w:rsidR="00DE25D6">
        <w:t>Executive Director of Advocacy for</w:t>
      </w:r>
      <w:r>
        <w:t xml:space="preserve"> Altru Health System.</w:t>
      </w:r>
      <w:r w:rsidR="00DE25D6">
        <w:t xml:space="preserve"> </w:t>
      </w:r>
      <w:r w:rsidR="003E3504">
        <w:t xml:space="preserve">Susan Mau Larson, Director Public Affairs, </w:t>
      </w:r>
      <w:r w:rsidR="00F34394">
        <w:t xml:space="preserve">LifeSource, </w:t>
      </w:r>
      <w:r w:rsidR="003E3504">
        <w:t xml:space="preserve">presented </w:t>
      </w:r>
      <w:r w:rsidR="0015494D">
        <w:t>the North Dakota Partner A</w:t>
      </w:r>
      <w:r w:rsidR="003E3504">
        <w:t>ward to</w:t>
      </w:r>
      <w:r w:rsidR="00993D66">
        <w:t xml:space="preserve"> Essentia Health, Fargo.  </w:t>
      </w:r>
    </w:p>
    <w:p w14:paraId="3B94BA49" w14:textId="77777777" w:rsidR="00CD3C40" w:rsidRDefault="00CD3C40" w:rsidP="00CD3C40">
      <w:pPr>
        <w:pStyle w:val="NoSpacing"/>
        <w:ind w:left="360"/>
      </w:pPr>
    </w:p>
    <w:p w14:paraId="53BB5996" w14:textId="77777777" w:rsidR="00CD3C40" w:rsidRDefault="004854F9" w:rsidP="00CD3C40">
      <w:pPr>
        <w:pStyle w:val="NoSpacing"/>
        <w:ind w:left="360"/>
      </w:pPr>
      <w:r>
        <w:rPr>
          <w:b/>
        </w:rPr>
        <w:t xml:space="preserve">Approval of Minutes:  </w:t>
      </w:r>
      <w:r>
        <w:t xml:space="preserve">Mr. Heuser presented to the membership for approval the minutes of the October 9, 2018, Annual Member and Business Meeting. Upon a motion duly made, seconded and adopted, the October 9, 2018 minutes were approved. </w:t>
      </w:r>
    </w:p>
    <w:p w14:paraId="5568ABE1" w14:textId="77777777" w:rsidR="004854F9" w:rsidRDefault="004854F9" w:rsidP="00CD3C40">
      <w:pPr>
        <w:pStyle w:val="NoSpacing"/>
        <w:ind w:left="360"/>
      </w:pPr>
    </w:p>
    <w:p w14:paraId="2B96AF28" w14:textId="77777777" w:rsidR="004854F9" w:rsidRPr="004854F9" w:rsidRDefault="004854F9" w:rsidP="00CD3C40">
      <w:pPr>
        <w:pStyle w:val="NoSpacing"/>
        <w:ind w:left="360"/>
        <w:rPr>
          <w:b/>
        </w:rPr>
      </w:pPr>
      <w:r w:rsidRPr="004854F9">
        <w:rPr>
          <w:b/>
        </w:rPr>
        <w:t xml:space="preserve">Reports: </w:t>
      </w:r>
    </w:p>
    <w:p w14:paraId="4ECA51E5" w14:textId="77777777" w:rsidR="004854F9" w:rsidRDefault="00C1063F" w:rsidP="004854F9">
      <w:pPr>
        <w:pStyle w:val="NoSpacing"/>
        <w:numPr>
          <w:ilvl w:val="0"/>
          <w:numId w:val="2"/>
        </w:numPr>
      </w:pPr>
      <w:r>
        <w:t>The NDHA Board Chair report was given by Mr. Heuser</w:t>
      </w:r>
    </w:p>
    <w:p w14:paraId="42B49928" w14:textId="77777777" w:rsidR="00C1063F" w:rsidRDefault="00C1063F" w:rsidP="004854F9">
      <w:pPr>
        <w:pStyle w:val="NoSpacing"/>
        <w:numPr>
          <w:ilvl w:val="0"/>
          <w:numId w:val="2"/>
        </w:numPr>
      </w:pPr>
      <w:r>
        <w:t>The President’s report was presented by Tim Blasl</w:t>
      </w:r>
      <w:r w:rsidR="002F01F0">
        <w:t>, President</w:t>
      </w:r>
    </w:p>
    <w:p w14:paraId="25645AA4" w14:textId="77777777" w:rsidR="00C1063F" w:rsidRDefault="00C1063F" w:rsidP="004854F9">
      <w:pPr>
        <w:pStyle w:val="NoSpacing"/>
        <w:numPr>
          <w:ilvl w:val="0"/>
          <w:numId w:val="2"/>
        </w:numPr>
      </w:pPr>
      <w:r>
        <w:t>The NDHA 2019-2020 Budget was presented by Callen Cermak, Finance Manager</w:t>
      </w:r>
    </w:p>
    <w:p w14:paraId="15F60785" w14:textId="77777777" w:rsidR="00C1063F" w:rsidRDefault="00C1063F" w:rsidP="004854F9">
      <w:pPr>
        <w:pStyle w:val="NoSpacing"/>
        <w:numPr>
          <w:ilvl w:val="0"/>
          <w:numId w:val="2"/>
        </w:numPr>
      </w:pPr>
      <w:r>
        <w:t xml:space="preserve">The Legislative Report was given by </w:t>
      </w:r>
      <w:r w:rsidR="002F01F0">
        <w:t>Mr.</w:t>
      </w:r>
      <w:r>
        <w:t xml:space="preserve"> Blasl and Melissa Hauer, General Counsel/VP</w:t>
      </w:r>
      <w:r w:rsidR="00AE3DA4">
        <w:t xml:space="preserve">.  </w:t>
      </w:r>
    </w:p>
    <w:p w14:paraId="1A8B26CD" w14:textId="77777777" w:rsidR="00C1063F" w:rsidRDefault="002F01F0" w:rsidP="004854F9">
      <w:pPr>
        <w:pStyle w:val="NoSpacing"/>
        <w:numPr>
          <w:ilvl w:val="0"/>
          <w:numId w:val="2"/>
        </w:numPr>
      </w:pPr>
      <w:r>
        <w:t xml:space="preserve">Proposed amendments to the </w:t>
      </w:r>
      <w:proofErr w:type="spellStart"/>
      <w:r>
        <w:t>NDHA</w:t>
      </w:r>
      <w:proofErr w:type="spellEnd"/>
      <w:r>
        <w:t xml:space="preserve"> </w:t>
      </w:r>
      <w:r w:rsidR="00C1063F">
        <w:t xml:space="preserve">Bylaws </w:t>
      </w:r>
      <w:r>
        <w:t>were</w:t>
      </w:r>
      <w:r w:rsidR="00C1063F">
        <w:t xml:space="preserve"> presented by Ms. Hauer.</w:t>
      </w:r>
      <w:r>
        <w:t xml:space="preserve"> Upon a motion duly made, seconded, and adopted, the proposed amendments to the NDHA Bylaws were approved.</w:t>
      </w:r>
    </w:p>
    <w:p w14:paraId="675C43C3" w14:textId="77777777" w:rsidR="00C1063F" w:rsidRDefault="00C1063F" w:rsidP="004854F9">
      <w:pPr>
        <w:pStyle w:val="NoSpacing"/>
        <w:numPr>
          <w:ilvl w:val="0"/>
          <w:numId w:val="2"/>
        </w:numPr>
      </w:pPr>
      <w:r>
        <w:t>The North Dakota Hospital Foundation (NDHF) report was presented by Theo Stoller</w:t>
      </w:r>
      <w:r w:rsidR="002F01F0">
        <w:t xml:space="preserve">, </w:t>
      </w:r>
      <w:proofErr w:type="spellStart"/>
      <w:r w:rsidR="002F01F0">
        <w:t>NDHF</w:t>
      </w:r>
      <w:proofErr w:type="spellEnd"/>
      <w:r w:rsidR="002F01F0">
        <w:t xml:space="preserve"> Board Chair</w:t>
      </w:r>
      <w:r>
        <w:t>.</w:t>
      </w:r>
    </w:p>
    <w:p w14:paraId="59A08002" w14:textId="77777777" w:rsidR="00C1063F" w:rsidRDefault="00C1063F" w:rsidP="004854F9">
      <w:pPr>
        <w:pStyle w:val="NoSpacing"/>
        <w:numPr>
          <w:ilvl w:val="0"/>
          <w:numId w:val="2"/>
        </w:numPr>
      </w:pPr>
      <w:r>
        <w:t xml:space="preserve">The Hospital Services, Inc. (HSI) report was </w:t>
      </w:r>
      <w:r w:rsidR="00596D79">
        <w:t>given</w:t>
      </w:r>
      <w:r>
        <w:t xml:space="preserve"> by Kim Granfor</w:t>
      </w:r>
      <w:r w:rsidR="007B76B5">
        <w:t>, Vice President.</w:t>
      </w:r>
    </w:p>
    <w:p w14:paraId="7D5BA357" w14:textId="77777777" w:rsidR="007B76B5" w:rsidRDefault="007B76B5" w:rsidP="004854F9">
      <w:pPr>
        <w:pStyle w:val="NoSpacing"/>
        <w:numPr>
          <w:ilvl w:val="0"/>
          <w:numId w:val="2"/>
        </w:numPr>
      </w:pPr>
      <w:r>
        <w:t>The GPO report was presented by John Schreier, Director of Supply Chain.</w:t>
      </w:r>
    </w:p>
    <w:p w14:paraId="3F963FE9" w14:textId="77777777" w:rsidR="007B76B5" w:rsidRDefault="007B76B5" w:rsidP="004854F9">
      <w:pPr>
        <w:pStyle w:val="NoSpacing"/>
        <w:numPr>
          <w:ilvl w:val="0"/>
          <w:numId w:val="2"/>
        </w:numPr>
      </w:pPr>
      <w:r>
        <w:t>The American Hospital (AHA) Advocacy report was presented by Ms. Porter</w:t>
      </w:r>
    </w:p>
    <w:p w14:paraId="021E9881" w14:textId="77777777" w:rsidR="007B76B5" w:rsidRDefault="007B76B5" w:rsidP="004854F9">
      <w:pPr>
        <w:pStyle w:val="NoSpacing"/>
        <w:numPr>
          <w:ilvl w:val="0"/>
          <w:numId w:val="2"/>
        </w:numPr>
      </w:pPr>
      <w:r>
        <w:t xml:space="preserve">A Washington D.C. update was presented by John </w:t>
      </w:r>
      <w:proofErr w:type="spellStart"/>
      <w:r>
        <w:t>Flink</w:t>
      </w:r>
      <w:proofErr w:type="spellEnd"/>
      <w:r>
        <w:t xml:space="preserve">, </w:t>
      </w:r>
      <w:proofErr w:type="spellStart"/>
      <w:r>
        <w:t>N</w:t>
      </w:r>
      <w:r w:rsidR="009D44DB">
        <w:t>DHA</w:t>
      </w:r>
      <w:proofErr w:type="spellEnd"/>
      <w:r w:rsidR="009D44DB">
        <w:t xml:space="preserve"> Federal Advocacy Consultant</w:t>
      </w:r>
      <w:r w:rsidR="002E75C3">
        <w:t>.</w:t>
      </w:r>
      <w:r>
        <w:t xml:space="preserve">   </w:t>
      </w:r>
    </w:p>
    <w:p w14:paraId="6ACD2B95" w14:textId="77777777" w:rsidR="007B76B5" w:rsidRDefault="007B76B5" w:rsidP="007B76B5">
      <w:pPr>
        <w:pStyle w:val="NoSpacing"/>
      </w:pPr>
    </w:p>
    <w:p w14:paraId="5C0DDF1A" w14:textId="7B89B5DE" w:rsidR="007B76B5" w:rsidRDefault="006106B4" w:rsidP="007B76B5">
      <w:pPr>
        <w:pStyle w:val="NoSpacing"/>
      </w:pPr>
      <w:r w:rsidRPr="009D44DB">
        <w:rPr>
          <w:b/>
        </w:rPr>
        <w:t>Presentation</w:t>
      </w:r>
      <w:r>
        <w:t>:   Pam S</w:t>
      </w:r>
      <w:r w:rsidR="009D44DB">
        <w:t>a</w:t>
      </w:r>
      <w:r>
        <w:t xml:space="preserve">gness, </w:t>
      </w:r>
      <w:r w:rsidR="002F01F0">
        <w:t>Behavioral Health Director, North Dakota</w:t>
      </w:r>
      <w:r>
        <w:t xml:space="preserve"> Department of Human </w:t>
      </w:r>
      <w:r w:rsidR="0063425B">
        <w:t>Services gave</w:t>
      </w:r>
      <w:r>
        <w:t xml:space="preserve"> an </w:t>
      </w:r>
      <w:r w:rsidR="002F01F0">
        <w:t>overview of the state’s</w:t>
      </w:r>
      <w:r>
        <w:t xml:space="preserve"> behavioral health </w:t>
      </w:r>
      <w:r w:rsidR="002F01F0">
        <w:t>system project</w:t>
      </w:r>
      <w:r>
        <w:t xml:space="preserve">. </w:t>
      </w:r>
    </w:p>
    <w:p w14:paraId="38A6837A" w14:textId="77777777" w:rsidR="0063425B" w:rsidRPr="004854F9" w:rsidRDefault="0063425B" w:rsidP="007B76B5">
      <w:pPr>
        <w:pStyle w:val="NoSpacing"/>
      </w:pPr>
    </w:p>
    <w:p w14:paraId="1B34CF79" w14:textId="6D130E9D" w:rsidR="009D44DB" w:rsidRDefault="0015494D" w:rsidP="009D44DB">
      <w:pPr>
        <w:pStyle w:val="NoSpacing"/>
      </w:pPr>
      <w:r w:rsidRPr="0015494D">
        <w:rPr>
          <w:b/>
        </w:rPr>
        <w:t>Adjournment</w:t>
      </w:r>
      <w:r w:rsidR="009D44DB" w:rsidRPr="0015494D">
        <w:rPr>
          <w:b/>
        </w:rPr>
        <w:t>:</w:t>
      </w:r>
      <w:r w:rsidR="009D44DB">
        <w:t xml:space="preserve">   There being no further business and upon a motion duly made, </w:t>
      </w:r>
      <w:r w:rsidR="0063425B">
        <w:t>seconded,</w:t>
      </w:r>
      <w:r w:rsidR="009D44DB">
        <w:t xml:space="preserve"> and adopted, the Annual Member and Business Meeting was adjourned at 4:50 p.m. (CT).</w:t>
      </w:r>
    </w:p>
    <w:p w14:paraId="5408256E" w14:textId="77777777" w:rsidR="0015494D" w:rsidRDefault="0015494D" w:rsidP="009D44DB">
      <w:pPr>
        <w:pStyle w:val="NoSpacing"/>
      </w:pPr>
    </w:p>
    <w:p w14:paraId="5790C9F2" w14:textId="77777777" w:rsidR="0015494D" w:rsidRPr="00335A5F" w:rsidRDefault="0015494D" w:rsidP="0015494D">
      <w:pPr>
        <w:pStyle w:val="NoSpacing"/>
        <w:rPr>
          <w:rFonts w:ascii="Edwardian Script ITC" w:hAnsi="Edwardian Script ITC"/>
          <w:sz w:val="32"/>
          <w:szCs w:val="32"/>
          <w:u w:val="single"/>
        </w:rPr>
      </w:pPr>
      <w:r>
        <w:rPr>
          <w:rFonts w:ascii="Edwardian Script ITC" w:hAnsi="Edwardian Script ITC"/>
          <w:sz w:val="32"/>
          <w:szCs w:val="32"/>
          <w:u w:val="single"/>
        </w:rPr>
        <w:t>Lori Schmautz</w:t>
      </w:r>
    </w:p>
    <w:p w14:paraId="68A032B6" w14:textId="77777777" w:rsidR="0015494D" w:rsidRDefault="0015494D" w:rsidP="0015494D">
      <w:pPr>
        <w:pStyle w:val="NoSpacing"/>
      </w:pPr>
      <w:r>
        <w:t>Recording Secretary</w:t>
      </w:r>
    </w:p>
    <w:p w14:paraId="64C65C3D" w14:textId="77777777" w:rsidR="0015494D" w:rsidRDefault="0015494D" w:rsidP="009D44DB">
      <w:pPr>
        <w:pStyle w:val="NoSpacing"/>
      </w:pPr>
    </w:p>
    <w:sectPr w:rsidR="0015494D" w:rsidSect="0063425B">
      <w:footerReference w:type="default" r:id="rId10"/>
      <w:pgSz w:w="12240" w:h="15840"/>
      <w:pgMar w:top="144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1DFE" w14:textId="77777777" w:rsidR="00CD3C40" w:rsidRDefault="00CD3C40" w:rsidP="00CD3C40">
      <w:pPr>
        <w:spacing w:after="0" w:line="240" w:lineRule="auto"/>
      </w:pPr>
      <w:r>
        <w:separator/>
      </w:r>
    </w:p>
  </w:endnote>
  <w:endnote w:type="continuationSeparator" w:id="0">
    <w:p w14:paraId="1177AABE" w14:textId="77777777" w:rsidR="00CD3C40" w:rsidRDefault="00CD3C40" w:rsidP="00CD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C1D6" w14:textId="77777777" w:rsidR="00CD3C40" w:rsidRDefault="00F428D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NDHA Annual Member and Business Meeting Minutes of October 1, 2019</w:t>
    </w:r>
    <w:r w:rsidR="00CD3C40">
      <w:rPr>
        <w:rFonts w:asciiTheme="majorHAnsi" w:eastAsiaTheme="majorEastAsia" w:hAnsiTheme="majorHAnsi" w:cstheme="majorBidi"/>
      </w:rPr>
      <w:ptab w:relativeTo="margin" w:alignment="right" w:leader="none"/>
    </w:r>
    <w:r w:rsidR="00CD3C40">
      <w:rPr>
        <w:rFonts w:asciiTheme="majorHAnsi" w:eastAsiaTheme="majorEastAsia" w:hAnsiTheme="majorHAnsi" w:cstheme="majorBidi"/>
      </w:rPr>
      <w:t xml:space="preserve">Page </w:t>
    </w:r>
    <w:r w:rsidR="00CD3C40">
      <w:rPr>
        <w:rFonts w:eastAsiaTheme="minorEastAsia"/>
      </w:rPr>
      <w:fldChar w:fldCharType="begin"/>
    </w:r>
    <w:r w:rsidR="00CD3C40">
      <w:instrText xml:space="preserve"> PAGE   \* MERGEFORMAT </w:instrText>
    </w:r>
    <w:r w:rsidR="00CD3C40">
      <w:rPr>
        <w:rFonts w:eastAsiaTheme="minorEastAsia"/>
      </w:rPr>
      <w:fldChar w:fldCharType="separate"/>
    </w:r>
    <w:r w:rsidR="000E7386" w:rsidRPr="000E7386">
      <w:rPr>
        <w:rFonts w:asciiTheme="majorHAnsi" w:eastAsiaTheme="majorEastAsia" w:hAnsiTheme="majorHAnsi" w:cstheme="majorBidi"/>
        <w:noProof/>
      </w:rPr>
      <w:t>1</w:t>
    </w:r>
    <w:r w:rsidR="00CD3C40">
      <w:rPr>
        <w:rFonts w:asciiTheme="majorHAnsi" w:eastAsiaTheme="majorEastAsia" w:hAnsiTheme="majorHAnsi" w:cstheme="majorBidi"/>
        <w:noProof/>
      </w:rPr>
      <w:fldChar w:fldCharType="end"/>
    </w:r>
  </w:p>
  <w:p w14:paraId="32B0D3D5" w14:textId="77777777" w:rsidR="00CD3C40" w:rsidRDefault="00CD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6E1F" w14:textId="77777777" w:rsidR="00CD3C40" w:rsidRDefault="00CD3C40" w:rsidP="00CD3C40">
      <w:pPr>
        <w:spacing w:after="0" w:line="240" w:lineRule="auto"/>
      </w:pPr>
      <w:r>
        <w:separator/>
      </w:r>
    </w:p>
  </w:footnote>
  <w:footnote w:type="continuationSeparator" w:id="0">
    <w:p w14:paraId="4D7F86DC" w14:textId="77777777" w:rsidR="00CD3C40" w:rsidRDefault="00CD3C40" w:rsidP="00CD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35A32"/>
    <w:multiLevelType w:val="hybridMultilevel"/>
    <w:tmpl w:val="FED01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42691"/>
    <w:multiLevelType w:val="hybridMultilevel"/>
    <w:tmpl w:val="369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3EC"/>
    <w:rsid w:val="000A5527"/>
    <w:rsid w:val="000E7386"/>
    <w:rsid w:val="00135167"/>
    <w:rsid w:val="0015494D"/>
    <w:rsid w:val="00181554"/>
    <w:rsid w:val="001C0E5F"/>
    <w:rsid w:val="00285288"/>
    <w:rsid w:val="002C762D"/>
    <w:rsid w:val="002E75C3"/>
    <w:rsid w:val="002F01F0"/>
    <w:rsid w:val="00330455"/>
    <w:rsid w:val="003C36BF"/>
    <w:rsid w:val="003E3504"/>
    <w:rsid w:val="004854F9"/>
    <w:rsid w:val="004A35E2"/>
    <w:rsid w:val="004B1382"/>
    <w:rsid w:val="004B714E"/>
    <w:rsid w:val="004C5FBD"/>
    <w:rsid w:val="00503310"/>
    <w:rsid w:val="00596D79"/>
    <w:rsid w:val="005C43EC"/>
    <w:rsid w:val="005F6A7C"/>
    <w:rsid w:val="006106B4"/>
    <w:rsid w:val="0063425B"/>
    <w:rsid w:val="006F2805"/>
    <w:rsid w:val="00753975"/>
    <w:rsid w:val="00754E30"/>
    <w:rsid w:val="007B76B5"/>
    <w:rsid w:val="00972E06"/>
    <w:rsid w:val="009748B4"/>
    <w:rsid w:val="00993D66"/>
    <w:rsid w:val="009A5F57"/>
    <w:rsid w:val="009D44DB"/>
    <w:rsid w:val="00A06F6B"/>
    <w:rsid w:val="00A85038"/>
    <w:rsid w:val="00AE3DA4"/>
    <w:rsid w:val="00B62F51"/>
    <w:rsid w:val="00C1063F"/>
    <w:rsid w:val="00C51334"/>
    <w:rsid w:val="00CD3C40"/>
    <w:rsid w:val="00DE25D6"/>
    <w:rsid w:val="00E20118"/>
    <w:rsid w:val="00F34394"/>
    <w:rsid w:val="00F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CAEBD"/>
  <w15:docId w15:val="{0A9E1948-F9A0-4665-9D29-9B06684F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3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40"/>
  </w:style>
  <w:style w:type="paragraph" w:styleId="Footer">
    <w:name w:val="footer"/>
    <w:basedOn w:val="Normal"/>
    <w:link w:val="FooterChar"/>
    <w:uiPriority w:val="99"/>
    <w:unhideWhenUsed/>
    <w:rsid w:val="00CD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40"/>
  </w:style>
  <w:style w:type="paragraph" w:styleId="BalloonText">
    <w:name w:val="Balloon Text"/>
    <w:basedOn w:val="Normal"/>
    <w:link w:val="BalloonTextChar"/>
    <w:uiPriority w:val="99"/>
    <w:semiHidden/>
    <w:unhideWhenUsed/>
    <w:rsid w:val="00CD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h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550B-A104-4DCE-9AAF-A70CED24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Schmautz</dc:creator>
  <cp:lastModifiedBy>Lori Schmautz</cp:lastModifiedBy>
  <cp:revision>5</cp:revision>
  <cp:lastPrinted>2020-09-23T15:01:00Z</cp:lastPrinted>
  <dcterms:created xsi:type="dcterms:W3CDTF">2019-10-16T18:46:00Z</dcterms:created>
  <dcterms:modified xsi:type="dcterms:W3CDTF">2020-09-30T19:08:00Z</dcterms:modified>
</cp:coreProperties>
</file>